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09"/>
      </w:tblGrid>
      <w:tr w:rsidR="00AA5F45" w:rsidTr="00722808">
        <w:tc>
          <w:tcPr>
            <w:tcW w:w="3369" w:type="dxa"/>
          </w:tcPr>
          <w:p w:rsidR="00AA5F45" w:rsidRPr="001165AF" w:rsidRDefault="00AA5F45" w:rsidP="00EA14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1165AF">
              <w:rPr>
                <w:rFonts w:ascii="Arial" w:hAnsi="Arial" w:cs="Arial"/>
                <w:b/>
                <w:bCs/>
              </w:rPr>
              <w:t>PIKANTE PATÉ TOPPE</w:t>
            </w:r>
          </w:p>
          <w:p w:rsidR="00AA5F45" w:rsidRPr="001165AF" w:rsidRDefault="00AA5F45" w:rsidP="00EA14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1165AF">
              <w:rPr>
                <w:rFonts w:ascii="Arial" w:hAnsi="Arial" w:cs="Arial"/>
              </w:rPr>
              <w:t>ca</w:t>
            </w:r>
            <w:proofErr w:type="spellEnd"/>
            <w:r w:rsidRPr="001165AF">
              <w:rPr>
                <w:rFonts w:ascii="Arial" w:hAnsi="Arial" w:cs="Arial"/>
              </w:rPr>
              <w:t xml:space="preserve"> 12 </w:t>
            </w:r>
            <w:proofErr w:type="spellStart"/>
            <w:r w:rsidRPr="001165AF">
              <w:rPr>
                <w:rFonts w:ascii="Arial" w:hAnsi="Arial" w:cs="Arial"/>
              </w:rPr>
              <w:t>stk</w:t>
            </w:r>
            <w:proofErr w:type="spellEnd"/>
          </w:p>
          <w:p w:rsidR="00AA5F45" w:rsidRPr="001165AF" w:rsidRDefault="00AA5F45" w:rsidP="00EA14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65AF">
              <w:rPr>
                <w:rFonts w:ascii="Arial" w:hAnsi="Arial" w:cs="Arial"/>
              </w:rPr>
              <w:t>100 g leverpostej</w:t>
            </w:r>
          </w:p>
          <w:p w:rsidR="00AA5F45" w:rsidRPr="001165AF" w:rsidRDefault="00AA5F45" w:rsidP="00EA14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65AF">
              <w:rPr>
                <w:rFonts w:ascii="Arial" w:hAnsi="Arial" w:cs="Arial"/>
              </w:rPr>
              <w:t>20 små saltkiks</w:t>
            </w:r>
          </w:p>
          <w:p w:rsidR="00AA5F45" w:rsidRPr="001165AF" w:rsidRDefault="00AA5F45" w:rsidP="00EA14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65AF">
              <w:rPr>
                <w:rFonts w:ascii="Arial" w:hAnsi="Arial" w:cs="Arial"/>
              </w:rPr>
              <w:t>1-2 spsk piskefløde</w:t>
            </w:r>
          </w:p>
          <w:p w:rsidR="00AA5F45" w:rsidRPr="001165AF" w:rsidRDefault="00AA5F45" w:rsidP="00EA14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65AF">
              <w:rPr>
                <w:rFonts w:ascii="Arial" w:hAnsi="Arial" w:cs="Arial"/>
              </w:rPr>
              <w:t>1 spsk portvin</w:t>
            </w:r>
          </w:p>
          <w:p w:rsidR="00AA5F45" w:rsidRPr="001165AF" w:rsidRDefault="00AA5F45" w:rsidP="00EA14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1165AF">
              <w:rPr>
                <w:rFonts w:ascii="Arial" w:hAnsi="Arial" w:cs="Arial"/>
              </w:rPr>
              <w:t>herbes</w:t>
            </w:r>
            <w:proofErr w:type="spellEnd"/>
            <w:r w:rsidRPr="001165AF">
              <w:rPr>
                <w:rFonts w:ascii="Arial" w:hAnsi="Arial" w:cs="Arial"/>
              </w:rPr>
              <w:t xml:space="preserve"> de </w:t>
            </w:r>
            <w:proofErr w:type="spellStart"/>
            <w:r w:rsidRPr="001165AF">
              <w:rPr>
                <w:rFonts w:ascii="Arial" w:hAnsi="Arial" w:cs="Arial"/>
              </w:rPr>
              <w:t>provence</w:t>
            </w:r>
            <w:proofErr w:type="spellEnd"/>
          </w:p>
          <w:p w:rsidR="00AA5F45" w:rsidRPr="001165AF" w:rsidRDefault="00AA5F45" w:rsidP="00EA14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65AF">
              <w:rPr>
                <w:rFonts w:ascii="Arial" w:hAnsi="Arial" w:cs="Arial"/>
              </w:rPr>
              <w:t>grøn peber</w:t>
            </w:r>
          </w:p>
          <w:p w:rsidR="00AA5F45" w:rsidRPr="001165AF" w:rsidRDefault="00AA5F45" w:rsidP="00EA14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65AF">
              <w:rPr>
                <w:rFonts w:ascii="Arial" w:hAnsi="Arial" w:cs="Arial"/>
              </w:rPr>
              <w:t>PYNT</w:t>
            </w:r>
          </w:p>
          <w:p w:rsidR="00AA5F45" w:rsidRDefault="00AA5F45" w:rsidP="00EA14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165AF">
              <w:rPr>
                <w:rFonts w:ascii="Arial" w:hAnsi="Arial" w:cs="Arial"/>
              </w:rPr>
              <w:t>lidt salat, små tomater</w:t>
            </w:r>
            <w:r w:rsidRPr="001165AF">
              <w:rPr>
                <w:rFonts w:ascii="Arial" w:hAnsi="Arial" w:cs="Arial"/>
                <w:b/>
                <w:bCs/>
              </w:rPr>
              <w:t xml:space="preserve"> </w:t>
            </w:r>
          </w:p>
          <w:p w:rsidR="00AA5F45" w:rsidRDefault="00AA5F45" w:rsidP="00EA14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165AF">
              <w:rPr>
                <w:rFonts w:ascii="Arial" w:hAnsi="Arial" w:cs="Arial"/>
                <w:b/>
                <w:bCs/>
              </w:rPr>
              <w:t>MINISNEGLE</w:t>
            </w:r>
          </w:p>
          <w:p w:rsidR="00AA5F45" w:rsidRDefault="00AA5F45" w:rsidP="00EA14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20 </w:t>
            </w:r>
            <w:proofErr w:type="spellStart"/>
            <w:r>
              <w:rPr>
                <w:rFonts w:ascii="Arial" w:hAnsi="Arial" w:cs="Arial"/>
                <w:b/>
                <w:bCs/>
              </w:rPr>
              <w:t>stk</w:t>
            </w:r>
            <w:proofErr w:type="spellEnd"/>
          </w:p>
          <w:p w:rsidR="00AA5F45" w:rsidRPr="001165AF" w:rsidRDefault="00AA5F45" w:rsidP="00EA14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65AF">
              <w:rPr>
                <w:rFonts w:ascii="Arial" w:hAnsi="Arial" w:cs="Arial"/>
              </w:rPr>
              <w:t>1 formfranskbrød</w:t>
            </w:r>
          </w:p>
          <w:p w:rsidR="00AA5F45" w:rsidRPr="001165AF" w:rsidRDefault="00AA5F45" w:rsidP="00EA14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65AF">
              <w:rPr>
                <w:rFonts w:ascii="Arial" w:hAnsi="Arial" w:cs="Arial"/>
              </w:rPr>
              <w:t>kryddersmør</w:t>
            </w:r>
          </w:p>
          <w:p w:rsidR="00AA5F45" w:rsidRPr="001165AF" w:rsidRDefault="00AA5F45" w:rsidP="00EA14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65AF">
              <w:rPr>
                <w:rFonts w:ascii="Arial" w:hAnsi="Arial" w:cs="Arial"/>
              </w:rPr>
              <w:t>reven peberrod</w:t>
            </w:r>
          </w:p>
          <w:p w:rsidR="00AA5F45" w:rsidRPr="001165AF" w:rsidRDefault="00AA5F45" w:rsidP="00EA14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65AF">
              <w:rPr>
                <w:rFonts w:ascii="Arial" w:hAnsi="Arial" w:cs="Arial"/>
              </w:rPr>
              <w:t>tynde skiver roastbeef</w:t>
            </w:r>
          </w:p>
          <w:p w:rsidR="00AA5F45" w:rsidRPr="008A6F3D" w:rsidRDefault="00AA5F45" w:rsidP="007228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65AF">
              <w:rPr>
                <w:rFonts w:ascii="Arial" w:hAnsi="Arial" w:cs="Arial"/>
              </w:rPr>
              <w:t>PYNT</w:t>
            </w:r>
            <w:r w:rsidR="00722808">
              <w:rPr>
                <w:rFonts w:ascii="Arial" w:hAnsi="Arial" w:cs="Arial"/>
              </w:rPr>
              <w:t xml:space="preserve">: </w:t>
            </w:r>
            <w:r w:rsidRPr="001165AF">
              <w:rPr>
                <w:rFonts w:ascii="Arial" w:hAnsi="Arial" w:cs="Arial"/>
              </w:rPr>
              <w:t>Små tomater</w:t>
            </w:r>
            <w:r w:rsidR="00722808">
              <w:rPr>
                <w:rFonts w:ascii="Arial" w:hAnsi="Arial" w:cs="Arial"/>
              </w:rPr>
              <w:t xml:space="preserve">, </w:t>
            </w:r>
            <w:r w:rsidRPr="001165AF">
              <w:rPr>
                <w:rFonts w:ascii="Arial" w:hAnsi="Arial" w:cs="Arial"/>
              </w:rPr>
              <w:t>bredbladet persille</w:t>
            </w:r>
          </w:p>
        </w:tc>
        <w:tc>
          <w:tcPr>
            <w:tcW w:w="6409" w:type="dxa"/>
          </w:tcPr>
          <w:p w:rsidR="00AA5F45" w:rsidRDefault="00AA5F45" w:rsidP="00EA14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A5F45" w:rsidRDefault="00AA5F45" w:rsidP="00EA14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A5F45" w:rsidRPr="001165AF" w:rsidRDefault="00AA5F45" w:rsidP="00EA14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65AF">
              <w:rPr>
                <w:rFonts w:ascii="Arial" w:hAnsi="Arial" w:cs="Arial"/>
              </w:rPr>
              <w:t xml:space="preserve">Rør leverpostejen lind med fløde og portvin. Smag til med krydderier. </w:t>
            </w:r>
          </w:p>
          <w:p w:rsidR="00AA5F45" w:rsidRPr="001165AF" w:rsidRDefault="00AA5F45" w:rsidP="00EA14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1165AF">
              <w:rPr>
                <w:rFonts w:ascii="Arial" w:hAnsi="Arial" w:cs="Arial"/>
              </w:rPr>
              <w:t xml:space="preserve">Anret blandingen på små kiks med en sprøjtepose. Pynt med 1/4 kiks og lidt tomat. Anret på lidt salat. </w:t>
            </w:r>
          </w:p>
          <w:p w:rsidR="00AA5F45" w:rsidRDefault="00AA5F45" w:rsidP="00EA14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A5F45" w:rsidRDefault="00AA5F45" w:rsidP="00EA14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A5F45" w:rsidRDefault="00AA5F45" w:rsidP="00EA14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A5F45" w:rsidRDefault="00AA5F45" w:rsidP="00EA14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A5F45" w:rsidRDefault="00AA5F45" w:rsidP="00EA14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A5F45" w:rsidRDefault="00AA5F45" w:rsidP="00EA14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65AF">
              <w:rPr>
                <w:rFonts w:ascii="Arial" w:hAnsi="Arial" w:cs="Arial"/>
              </w:rPr>
              <w:t xml:space="preserve">Fjern skorpen på den ene langside. Skær brødet i ikke for tykke skiver på den lange led. Skær kanterne af. Smør </w:t>
            </w:r>
            <w:proofErr w:type="spellStart"/>
            <w:r w:rsidRPr="001165AF">
              <w:rPr>
                <w:rFonts w:ascii="Arial" w:hAnsi="Arial" w:cs="Arial"/>
              </w:rPr>
              <w:t>smør</w:t>
            </w:r>
            <w:proofErr w:type="spellEnd"/>
            <w:r w:rsidRPr="001165AF">
              <w:rPr>
                <w:rFonts w:ascii="Arial" w:hAnsi="Arial" w:cs="Arial"/>
              </w:rPr>
              <w:t xml:space="preserve"> på brødet. Læg roastbeef og peberrod på brødet og rul det stramt sammen fra den korte side. Pak rullerne ind i fugtigt pergamentpapir. Stil dem køligt. Inden de serveres skæres de i skiver og pyntes med tomatfileter og et persilleblad.</w:t>
            </w:r>
          </w:p>
          <w:p w:rsidR="00AA5F45" w:rsidRDefault="00AA5F45" w:rsidP="00EA14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722808" w:rsidTr="00EA146C">
        <w:tc>
          <w:tcPr>
            <w:tcW w:w="3369" w:type="dxa"/>
          </w:tcPr>
          <w:p w:rsidR="00722808" w:rsidRDefault="00722808" w:rsidP="00EA146C">
            <w:pPr>
              <w:spacing w:before="120"/>
            </w:pPr>
            <w:r>
              <w:rPr>
                <w:b/>
                <w:bCs/>
              </w:rPr>
              <w:t>KYLLINGEGRYDE</w:t>
            </w:r>
          </w:p>
          <w:p w:rsidR="00722808" w:rsidRDefault="00722808" w:rsidP="00EA146C">
            <w:r>
              <w:t>4 kyllingelår</w:t>
            </w:r>
          </w:p>
          <w:p w:rsidR="00722808" w:rsidRDefault="00722808" w:rsidP="00EA146C">
            <w:r>
              <w:t>salt, peber</w:t>
            </w:r>
          </w:p>
          <w:p w:rsidR="00722808" w:rsidRDefault="00722808" w:rsidP="00EA146C">
            <w:r>
              <w:t>10 mellemstore kartofler</w:t>
            </w:r>
          </w:p>
          <w:p w:rsidR="00722808" w:rsidRDefault="00722808" w:rsidP="00EA146C">
            <w:r>
              <w:t>12 cocktailpølser</w:t>
            </w:r>
          </w:p>
          <w:p w:rsidR="00722808" w:rsidRDefault="00722808" w:rsidP="00EA146C">
            <w:r>
              <w:t>100 g bacon</w:t>
            </w:r>
          </w:p>
          <w:p w:rsidR="00722808" w:rsidRDefault="00722808" w:rsidP="00EA146C">
            <w:r>
              <w:t>250 g champignon</w:t>
            </w:r>
          </w:p>
          <w:p w:rsidR="00722808" w:rsidRDefault="00722808" w:rsidP="00EA146C">
            <w:r>
              <w:t>1 dåse hele tomater (små)</w:t>
            </w:r>
          </w:p>
          <w:p w:rsidR="00722808" w:rsidRDefault="00722808" w:rsidP="00EA146C">
            <w:r>
              <w:t>basilikum, persille</w:t>
            </w:r>
          </w:p>
          <w:p w:rsidR="00722808" w:rsidRDefault="00722808" w:rsidP="00EA146C">
            <w:pPr>
              <w:rPr>
                <w:rFonts w:ascii="Arial" w:hAnsi="Arial" w:cs="Arial"/>
              </w:rPr>
            </w:pPr>
            <w:r>
              <w:t>maizenamel</w:t>
            </w:r>
          </w:p>
        </w:tc>
        <w:tc>
          <w:tcPr>
            <w:tcW w:w="6409" w:type="dxa"/>
          </w:tcPr>
          <w:p w:rsidR="00722808" w:rsidRDefault="00722808" w:rsidP="00EA146C">
            <w:pPr>
              <w:jc w:val="both"/>
              <w:rPr>
                <w:rFonts w:ascii="Arial" w:hAnsi="Arial" w:cs="Arial"/>
              </w:rPr>
            </w:pPr>
            <w:r>
              <w:t xml:space="preserve">Rens lårene og del dem i ledet. </w:t>
            </w:r>
            <w:proofErr w:type="gramStart"/>
            <w:r>
              <w:t>drys</w:t>
            </w:r>
            <w:proofErr w:type="gramEnd"/>
            <w:r>
              <w:t xml:space="preserve"> med salt og </w:t>
            </w:r>
            <w:proofErr w:type="spellStart"/>
            <w:r>
              <w:t>mexikansk</w:t>
            </w:r>
            <w:proofErr w:type="spellEnd"/>
            <w:r>
              <w:t xml:space="preserve"> krydderi. Steg kyllingestykkerne i ovnen ved 200 grader ca 45 minutter. Kartoflerne skrælles og skæres i både. Læg dem i et ovnfast fad og drys olie, salt og oregano. Sæt kartoflerne i ovnen, gerne med intervalgrill. Ovnen indstilles på 200 grader. Kartoflerne skal have 30-45 minutter. Vend i dem et par gange. Sæt kartoflerne øverst i ovnen og kyllingestykkerne underst. Skær baconen i halve og steg dem sprøde på en pande. Steg pølserne i fedtet bag efter. Champignonerne renses og skæres i kvarte og ristes i lidt smør. Væden fra tomaterne hældes i en gryde sammen med væden fra kyllingerne. Varm sovsen og jævn ganske let med maizena udrørt i koldt vand. Sovsen skal ikke være tyk. Smag til med salt og lidt basilikum. Anret det hele på et fad i grupper. Lidt hakket persille drysses over tomaterne.</w:t>
            </w:r>
          </w:p>
        </w:tc>
      </w:tr>
      <w:tr w:rsidR="00722808" w:rsidTr="00EA146C">
        <w:tc>
          <w:tcPr>
            <w:tcW w:w="3369" w:type="dxa"/>
          </w:tcPr>
          <w:p w:rsidR="00722808" w:rsidRDefault="00722808" w:rsidP="00EA14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LIMEDESSERT MED FRUGT</w:t>
            </w:r>
          </w:p>
          <w:p w:rsidR="00722808" w:rsidRDefault="00722808" w:rsidP="00EA14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personer</w:t>
            </w:r>
          </w:p>
          <w:p w:rsidR="00722808" w:rsidRPr="00431FB3" w:rsidRDefault="00722808" w:rsidP="00EA146C">
            <w:pPr>
              <w:jc w:val="both"/>
              <w:rPr>
                <w:rFonts w:ascii="Arial" w:hAnsi="Arial" w:cs="Arial"/>
              </w:rPr>
            </w:pPr>
            <w:r w:rsidRPr="00431FB3">
              <w:rPr>
                <w:rFonts w:ascii="Arial" w:hAnsi="Arial" w:cs="Arial"/>
              </w:rPr>
              <w:t>2 æggeblommer</w:t>
            </w:r>
          </w:p>
          <w:p w:rsidR="00722808" w:rsidRPr="00431FB3" w:rsidRDefault="00722808" w:rsidP="00EA146C">
            <w:pPr>
              <w:jc w:val="both"/>
              <w:rPr>
                <w:rFonts w:ascii="Arial" w:hAnsi="Arial" w:cs="Arial"/>
              </w:rPr>
            </w:pPr>
            <w:r w:rsidRPr="00431FB3">
              <w:rPr>
                <w:rFonts w:ascii="Arial" w:hAnsi="Arial" w:cs="Arial"/>
              </w:rPr>
              <w:t>50 g flormelis</w:t>
            </w:r>
          </w:p>
          <w:p w:rsidR="00722808" w:rsidRPr="00431FB3" w:rsidRDefault="00722808" w:rsidP="00EA146C">
            <w:pPr>
              <w:jc w:val="both"/>
              <w:rPr>
                <w:rFonts w:ascii="Arial" w:hAnsi="Arial" w:cs="Arial"/>
              </w:rPr>
            </w:pPr>
            <w:r w:rsidRPr="00431FB3">
              <w:rPr>
                <w:rFonts w:ascii="Arial" w:hAnsi="Arial" w:cs="Arial"/>
              </w:rPr>
              <w:t>1 spsk vaniljesukker</w:t>
            </w:r>
          </w:p>
          <w:p w:rsidR="00722808" w:rsidRPr="00431FB3" w:rsidRDefault="00722808" w:rsidP="00EA146C">
            <w:pPr>
              <w:jc w:val="both"/>
              <w:rPr>
                <w:rFonts w:ascii="Arial" w:hAnsi="Arial" w:cs="Arial"/>
              </w:rPr>
            </w:pPr>
            <w:r w:rsidRPr="00431FB3">
              <w:rPr>
                <w:rFonts w:ascii="Arial" w:hAnsi="Arial" w:cs="Arial"/>
              </w:rPr>
              <w:t>6 blade husblas</w:t>
            </w:r>
          </w:p>
          <w:p w:rsidR="00722808" w:rsidRDefault="00722808" w:rsidP="00EA146C">
            <w:pPr>
              <w:jc w:val="both"/>
              <w:rPr>
                <w:rFonts w:ascii="Arial" w:hAnsi="Arial" w:cs="Arial"/>
              </w:rPr>
            </w:pPr>
            <w:r w:rsidRPr="00431FB3">
              <w:rPr>
                <w:rFonts w:ascii="Arial" w:hAnsi="Arial" w:cs="Arial"/>
              </w:rPr>
              <w:t>2 limefrugter</w:t>
            </w:r>
          </w:p>
          <w:p w:rsidR="00722808" w:rsidRDefault="00722808" w:rsidP="00EA14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 l piskefløde</w:t>
            </w:r>
          </w:p>
          <w:p w:rsidR="00722808" w:rsidRPr="00722808" w:rsidRDefault="00722808" w:rsidP="007228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FRUGT: Eksotiske frugter </w:t>
            </w:r>
          </w:p>
        </w:tc>
        <w:tc>
          <w:tcPr>
            <w:tcW w:w="6409" w:type="dxa"/>
          </w:tcPr>
          <w:p w:rsidR="00722808" w:rsidRDefault="00722808" w:rsidP="00EA146C">
            <w:pPr>
              <w:rPr>
                <w:rFonts w:ascii="Arial" w:hAnsi="Arial" w:cs="Arial"/>
              </w:rPr>
            </w:pPr>
          </w:p>
          <w:p w:rsidR="00722808" w:rsidRDefault="00722808" w:rsidP="00EA1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Sæt husblassen i blød i rigeligt koldt vand. </w:t>
            </w:r>
          </w:p>
          <w:p w:rsidR="00722808" w:rsidRDefault="00722808" w:rsidP="00EA14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Pisk æggeblommer, flormelis og vaniljesukker godt, Pisk fløden til skum. Smelt husblassen i limesaften. Hæld den i æggemassen. Vend flødeskummet i. Kom blandingen i en randform eller portionsforme. Lad det stivne i køleskabet. Pynt med de delte frugter. </w:t>
            </w:r>
          </w:p>
          <w:p w:rsidR="00722808" w:rsidRDefault="00722808" w:rsidP="00EA14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Server Chokoladestænger til. </w:t>
            </w:r>
          </w:p>
        </w:tc>
      </w:tr>
      <w:tr w:rsidR="00722808" w:rsidTr="00EA146C">
        <w:tc>
          <w:tcPr>
            <w:tcW w:w="3369" w:type="dxa"/>
          </w:tcPr>
          <w:p w:rsidR="00722808" w:rsidRDefault="00722808" w:rsidP="00EA14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CHOKOLADESTÆNGER</w:t>
            </w:r>
          </w:p>
          <w:p w:rsidR="00722808" w:rsidRDefault="00722808" w:rsidP="00EA146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</w:t>
            </w:r>
            <w:proofErr w:type="spellEnd"/>
            <w:r>
              <w:rPr>
                <w:rFonts w:ascii="Arial" w:hAnsi="Arial" w:cs="Arial"/>
              </w:rPr>
              <w:t xml:space="preserve"> 80 </w:t>
            </w:r>
            <w:proofErr w:type="spellStart"/>
            <w:r>
              <w:rPr>
                <w:rFonts w:ascii="Arial" w:hAnsi="Arial" w:cs="Arial"/>
              </w:rPr>
              <w:t>stk</w:t>
            </w:r>
            <w:proofErr w:type="spellEnd"/>
          </w:p>
          <w:p w:rsidR="00722808" w:rsidRDefault="00722808" w:rsidP="00EA1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g mel</w:t>
            </w:r>
          </w:p>
          <w:p w:rsidR="00722808" w:rsidRDefault="00722808" w:rsidP="00EA1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g sukker</w:t>
            </w:r>
          </w:p>
          <w:p w:rsidR="00722808" w:rsidRDefault="00722808" w:rsidP="00EA1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spsk kakao</w:t>
            </w:r>
          </w:p>
          <w:p w:rsidR="00722808" w:rsidRDefault="00722808" w:rsidP="00EA1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tsk vaniljesukker</w:t>
            </w:r>
          </w:p>
          <w:p w:rsidR="00722808" w:rsidRDefault="00722808" w:rsidP="00EA1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tsk bagepulver</w:t>
            </w:r>
          </w:p>
          <w:p w:rsidR="00722808" w:rsidRDefault="00722808" w:rsidP="00EA1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g smør</w:t>
            </w:r>
          </w:p>
          <w:p w:rsidR="00722808" w:rsidRDefault="00722808" w:rsidP="00EA1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 æg</w:t>
            </w:r>
          </w:p>
          <w:p w:rsidR="00722808" w:rsidRDefault="00722808" w:rsidP="00EA1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DRYS</w:t>
            </w:r>
          </w:p>
          <w:p w:rsidR="00722808" w:rsidRPr="00D201F5" w:rsidRDefault="00722808" w:rsidP="00EA1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g mandler</w:t>
            </w:r>
          </w:p>
        </w:tc>
        <w:tc>
          <w:tcPr>
            <w:tcW w:w="6409" w:type="dxa"/>
          </w:tcPr>
          <w:p w:rsidR="00722808" w:rsidRDefault="00722808" w:rsidP="00EA146C">
            <w:pPr>
              <w:rPr>
                <w:rFonts w:ascii="Arial" w:hAnsi="Arial" w:cs="Arial"/>
              </w:rPr>
            </w:pPr>
          </w:p>
          <w:p w:rsidR="00722808" w:rsidRDefault="00722808" w:rsidP="00EA14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Bland mel, sukker, kakao, bagepulver og vaniljesukker sammen. Smuldr smørret i melblandingen og ælt 1½ æg i. Æld dejen hurtigt sammen. Del dejen i 3 og hver af dem i 3 stykker. Tril dem til stænger og tryk dem lidt flade. Pensl med sammenpisket æg og drys med hakkede mandler. Bages 10 – 15 minutter ved 200 grader. Skær straks kagerne ud i stykker på skrå.</w:t>
            </w:r>
          </w:p>
          <w:p w:rsidR="00722808" w:rsidRDefault="00722808" w:rsidP="00EA14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Opbevares i kagedåse. </w:t>
            </w:r>
          </w:p>
        </w:tc>
      </w:tr>
    </w:tbl>
    <w:p w:rsidR="00332A6A" w:rsidRPr="00091EE4" w:rsidRDefault="00332A6A" w:rsidP="00091EE4"/>
    <w:sectPr w:rsidR="00332A6A" w:rsidRPr="00091EE4" w:rsidSect="00861231">
      <w:headerReference w:type="default" r:id="rId6"/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6BA" w:rsidRDefault="006966BA" w:rsidP="00861231">
      <w:pPr>
        <w:spacing w:after="0" w:line="240" w:lineRule="auto"/>
      </w:pPr>
      <w:r>
        <w:separator/>
      </w:r>
    </w:p>
  </w:endnote>
  <w:endnote w:type="continuationSeparator" w:id="0">
    <w:p w:rsidR="006966BA" w:rsidRDefault="006966BA" w:rsidP="008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231" w:rsidRDefault="00861231" w:rsidP="00861231">
    <w:pPr>
      <w:pStyle w:val="Sidefod"/>
      <w:jc w:val="center"/>
    </w:pPr>
    <w:r>
      <w:t xml:space="preserve">Ernærings- og husholdningsøkonom Birgit Clemmensen 2880 2332 mail: </w:t>
    </w:r>
    <w:hyperlink r:id="rId1" w:history="1">
      <w:r w:rsidRPr="00497FCB">
        <w:rPr>
          <w:rStyle w:val="Hyperlink"/>
        </w:rPr>
        <w:t>kinesiologiskolen@mail.dk</w:t>
      </w:r>
    </w:hyperlink>
    <w:r>
      <w:t xml:space="preserve"> </w:t>
    </w:r>
    <w:hyperlink r:id="rId2" w:history="1">
      <w:r w:rsidR="00064107" w:rsidRPr="00100B27">
        <w:rPr>
          <w:rStyle w:val="Hyperlink"/>
        </w:rPr>
        <w:t>www.fineremad.dk</w:t>
      </w:r>
    </w:hyperlink>
    <w:r w:rsidR="00064107">
      <w:t xml:space="preserve"> </w:t>
    </w:r>
  </w:p>
  <w:p w:rsidR="00861231" w:rsidRDefault="0086123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6BA" w:rsidRDefault="006966BA" w:rsidP="00861231">
      <w:pPr>
        <w:spacing w:after="0" w:line="240" w:lineRule="auto"/>
      </w:pPr>
      <w:r>
        <w:separator/>
      </w:r>
    </w:p>
  </w:footnote>
  <w:footnote w:type="continuationSeparator" w:id="0">
    <w:p w:rsidR="006966BA" w:rsidRDefault="006966BA" w:rsidP="008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231" w:rsidRDefault="0063508C" w:rsidP="00861231">
    <w:pPr>
      <w:pStyle w:val="Sidehoved"/>
      <w:jc w:val="center"/>
      <w:rPr>
        <w:sz w:val="28"/>
        <w:szCs w:val="28"/>
      </w:rPr>
    </w:pPr>
    <w:r>
      <w:rPr>
        <w:sz w:val="28"/>
        <w:szCs w:val="28"/>
      </w:rPr>
      <w:t>F</w:t>
    </w:r>
    <w:r w:rsidR="00861231">
      <w:rPr>
        <w:sz w:val="28"/>
        <w:szCs w:val="28"/>
      </w:rPr>
      <w:t xml:space="preserve">OF OPSKRIFTER </w:t>
    </w:r>
    <w:r w:rsidR="001A10A2">
      <w:rPr>
        <w:sz w:val="28"/>
        <w:szCs w:val="28"/>
      </w:rPr>
      <w:t>14/15</w:t>
    </w:r>
  </w:p>
  <w:p w:rsidR="00861231" w:rsidRPr="00861231" w:rsidRDefault="004039F2" w:rsidP="00861231">
    <w:pPr>
      <w:pStyle w:val="Sidehoved"/>
      <w:jc w:val="right"/>
      <w:rPr>
        <w:sz w:val="20"/>
        <w:szCs w:val="20"/>
      </w:rPr>
    </w:pPr>
    <w:r>
      <w:rPr>
        <w:sz w:val="20"/>
        <w:szCs w:val="20"/>
      </w:rPr>
      <w:t xml:space="preserve">Uge </w:t>
    </w:r>
    <w:r w:rsidR="00AA5F45">
      <w:rPr>
        <w:sz w:val="20"/>
        <w:szCs w:val="20"/>
      </w:rPr>
      <w:t>13</w:t>
    </w:r>
    <w:r w:rsidR="00C140EB">
      <w:rPr>
        <w:sz w:val="20"/>
        <w:szCs w:val="20"/>
      </w:rPr>
      <w:t xml:space="preserve"> </w:t>
    </w:r>
    <w:r w:rsidR="00C951CD">
      <w:rPr>
        <w:sz w:val="20"/>
        <w:szCs w:val="20"/>
      </w:rPr>
      <w:t>-</w:t>
    </w:r>
    <w:r>
      <w:rPr>
        <w:sz w:val="20"/>
        <w:szCs w:val="20"/>
      </w:rPr>
      <w:t xml:space="preserve"> 20</w:t>
    </w:r>
    <w:r w:rsidR="00861231">
      <w:rPr>
        <w:sz w:val="20"/>
        <w:szCs w:val="20"/>
      </w:rPr>
      <w:t>1</w:t>
    </w:r>
    <w:r w:rsidR="004A1A43">
      <w:rPr>
        <w:sz w:val="20"/>
        <w:szCs w:val="20"/>
      </w:rPr>
      <w:t>5</w:t>
    </w:r>
  </w:p>
  <w:p w:rsidR="00861231" w:rsidRDefault="0086123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31"/>
    <w:rsid w:val="00064107"/>
    <w:rsid w:val="00091EE4"/>
    <w:rsid w:val="001A10A2"/>
    <w:rsid w:val="002217CC"/>
    <w:rsid w:val="00242D86"/>
    <w:rsid w:val="002E2FD5"/>
    <w:rsid w:val="002E4564"/>
    <w:rsid w:val="00332A6A"/>
    <w:rsid w:val="003A5226"/>
    <w:rsid w:val="003B2B17"/>
    <w:rsid w:val="003E39F4"/>
    <w:rsid w:val="004039F2"/>
    <w:rsid w:val="00406365"/>
    <w:rsid w:val="00493D0C"/>
    <w:rsid w:val="004A1A43"/>
    <w:rsid w:val="005266FC"/>
    <w:rsid w:val="00553BAE"/>
    <w:rsid w:val="00583042"/>
    <w:rsid w:val="0060416B"/>
    <w:rsid w:val="0063422D"/>
    <w:rsid w:val="0063508C"/>
    <w:rsid w:val="006966BA"/>
    <w:rsid w:val="00722808"/>
    <w:rsid w:val="00780BB1"/>
    <w:rsid w:val="007D39FE"/>
    <w:rsid w:val="008464D0"/>
    <w:rsid w:val="00861231"/>
    <w:rsid w:val="00867041"/>
    <w:rsid w:val="00891BC1"/>
    <w:rsid w:val="008C423F"/>
    <w:rsid w:val="009413A6"/>
    <w:rsid w:val="00955204"/>
    <w:rsid w:val="0096100D"/>
    <w:rsid w:val="009B1CAA"/>
    <w:rsid w:val="009B5E9F"/>
    <w:rsid w:val="009B722F"/>
    <w:rsid w:val="00A35D7E"/>
    <w:rsid w:val="00A45A2D"/>
    <w:rsid w:val="00A46C2C"/>
    <w:rsid w:val="00A50A22"/>
    <w:rsid w:val="00AA5F45"/>
    <w:rsid w:val="00B427A9"/>
    <w:rsid w:val="00B517B0"/>
    <w:rsid w:val="00BB53DE"/>
    <w:rsid w:val="00C02428"/>
    <w:rsid w:val="00C140EB"/>
    <w:rsid w:val="00C4390F"/>
    <w:rsid w:val="00C951CD"/>
    <w:rsid w:val="00CC32A2"/>
    <w:rsid w:val="00CD00E4"/>
    <w:rsid w:val="00CD3EC6"/>
    <w:rsid w:val="00D537C4"/>
    <w:rsid w:val="00D747D3"/>
    <w:rsid w:val="00DB4443"/>
    <w:rsid w:val="00DE05E3"/>
    <w:rsid w:val="00DE431C"/>
    <w:rsid w:val="00E93E7D"/>
    <w:rsid w:val="00ED147E"/>
    <w:rsid w:val="00EE238C"/>
    <w:rsid w:val="00EE7E7F"/>
    <w:rsid w:val="00F12B8F"/>
    <w:rsid w:val="00F7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6E389-1E8C-4879-8195-A1FDD5E7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9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rsid w:val="00CD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neremad.dk" TargetMode="External"/><Relationship Id="rId1" Type="http://schemas.openxmlformats.org/officeDocument/2006/relationships/hyperlink" Target="mailto:kinesiologiskolen@mai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Johnny Kressner</cp:lastModifiedBy>
  <cp:revision>2</cp:revision>
  <cp:lastPrinted>2015-03-24T12:22:00Z</cp:lastPrinted>
  <dcterms:created xsi:type="dcterms:W3CDTF">2015-06-28T13:26:00Z</dcterms:created>
  <dcterms:modified xsi:type="dcterms:W3CDTF">2015-06-28T13:26:00Z</dcterms:modified>
</cp:coreProperties>
</file>